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360"/>
      </w:tblGrid>
      <w:tr w:rsidR="000A2F43" w14:paraId="3AB0E6CF" w14:textId="77777777">
        <w:trPr>
          <w:jc w:val="center"/>
        </w:trPr>
        <w:tc>
          <w:tcPr>
            <w:tcW w:w="9360" w:type="dxa"/>
            <w:tcBorders>
              <w:left w:val="single" w:sz="36" w:space="0" w:color="D99B00"/>
            </w:tcBorders>
            <w:shd w:val="clear" w:color="auto" w:fill="FFFDF0"/>
            <w:tcMar>
              <w:top w:w="160" w:type="dxa"/>
              <w:left w:w="200" w:type="dxa"/>
              <w:bottom w:w="160" w:type="dxa"/>
              <w:right w:w="200" w:type="dxa"/>
            </w:tcMar>
          </w:tcPr>
          <w:p w14:paraId="7FECCE3D" w14:textId="77777777" w:rsidR="000A2F43" w:rsidRDefault="00000000">
            <w:pPr>
              <w:spacing w:after="0"/>
            </w:pPr>
            <w:r>
              <w:rPr>
                <w:b/>
                <w:color w:val="1F4E79"/>
                <w:sz w:val="20"/>
              </w:rPr>
              <w:t xml:space="preserve">💡 Dica ao(à) Professor(a): </w:t>
            </w:r>
            <w:r>
              <w:rPr>
                <w:i/>
                <w:sz w:val="19"/>
              </w:rPr>
              <w:t xml:space="preserve">Fique à vontade para se inspirar ou utilizar projetos do </w:t>
            </w:r>
            <w:r>
              <w:rPr>
                <w:b/>
                <w:i/>
                <w:color w:val="1F4E79"/>
                <w:sz w:val="19"/>
              </w:rPr>
              <w:t>Arquivo Discursivo das Juventudes</w:t>
            </w:r>
            <w:r>
              <w:rPr>
                <w:i/>
                <w:sz w:val="19"/>
              </w:rPr>
              <w:t xml:space="preserve"> para planejar suas aulas. Acesse o acervo completo em: </w:t>
            </w:r>
            <w:r>
              <w:rPr>
                <w:b/>
                <w:color w:val="1F4E79"/>
                <w:sz w:val="19"/>
                <w:u w:val="single"/>
              </w:rPr>
              <w:t>pensarjovem.com/projetos-de-ensino</w:t>
            </w:r>
          </w:p>
        </w:tc>
      </w:tr>
    </w:tbl>
    <w:p w14:paraId="2F935536" w14:textId="77777777" w:rsidR="000A2F43" w:rsidRDefault="000A2F43">
      <w:pPr>
        <w:spacing w:before="240" w:after="0"/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168"/>
        <w:gridCol w:w="6192"/>
      </w:tblGrid>
      <w:tr w:rsidR="000A2F43" w14:paraId="61A5FF15" w14:textId="77777777">
        <w:trPr>
          <w:jc w:val="center"/>
        </w:trPr>
        <w:tc>
          <w:tcPr>
            <w:tcW w:w="3168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  <w:shd w:val="clear" w:color="auto" w:fill="F7F9FB"/>
            <w:tcMar>
              <w:top w:w="160" w:type="dxa"/>
              <w:left w:w="120" w:type="dxa"/>
              <w:bottom w:w="160" w:type="dxa"/>
              <w:right w:w="120" w:type="dxa"/>
            </w:tcMar>
          </w:tcPr>
          <w:p w14:paraId="4238D36E" w14:textId="77777777" w:rsidR="000A2F43" w:rsidRDefault="00000000">
            <w:pPr>
              <w:spacing w:after="160"/>
              <w:jc w:val="center"/>
            </w:pPr>
            <w:r>
              <w:rPr>
                <w:noProof/>
              </w:rPr>
              <w:drawing>
                <wp:inline distT="0" distB="0" distL="0" distR="0" wp14:anchorId="0945B96C" wp14:editId="52E70CD8">
                  <wp:extent cx="1645920" cy="123444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_deltec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1234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14027F" w14:textId="77777777" w:rsidR="000A2F43" w:rsidRDefault="00000000">
            <w:pPr>
              <w:spacing w:before="160" w:after="240"/>
              <w:jc w:val="center"/>
            </w:pPr>
            <w:r>
              <w:rPr>
                <w:noProof/>
              </w:rPr>
              <w:drawing>
                <wp:inline distT="0" distB="0" distL="0" distR="0" wp14:anchorId="04E4A58C" wp14:editId="52AF8EA0">
                  <wp:extent cx="1645920" cy="123444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_pensar_jovem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1234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B08C51" w14:textId="77777777" w:rsidR="000A2F43" w:rsidRDefault="00000000">
            <w:pPr>
              <w:spacing w:after="160"/>
              <w:jc w:val="center"/>
            </w:pPr>
            <w:r>
              <w:rPr>
                <w:color w:val="D3D3D3"/>
                <w:sz w:val="16"/>
              </w:rPr>
              <w:t>____________________</w:t>
            </w:r>
          </w:p>
          <w:p w14:paraId="2303D286" w14:textId="77777777" w:rsidR="000A2F43" w:rsidRDefault="00000000">
            <w:pPr>
              <w:spacing w:after="0" w:line="264" w:lineRule="auto"/>
              <w:jc w:val="center"/>
            </w:pPr>
            <w:r>
              <w:rPr>
                <w:b/>
                <w:color w:val="1F4E79"/>
                <w:sz w:val="17"/>
              </w:rPr>
              <w:t>CEFET-MG</w:t>
            </w:r>
            <w:r>
              <w:rPr>
                <w:color w:val="1F4E79"/>
                <w:sz w:val="17"/>
              </w:rPr>
              <w:br/>
              <w:t>Escola Estadual João Paulo I (MG)</w:t>
            </w:r>
            <w:r>
              <w:rPr>
                <w:color w:val="1F4E79"/>
                <w:sz w:val="17"/>
              </w:rPr>
              <w:br/>
              <w:t>Escola Estadual Barão do Rio Branco (RN)</w:t>
            </w:r>
          </w:p>
        </w:tc>
        <w:tc>
          <w:tcPr>
            <w:tcW w:w="619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  <w:shd w:val="clear" w:color="auto" w:fill="FFFFFF"/>
            <w:tcMar>
              <w:top w:w="160" w:type="dxa"/>
              <w:left w:w="180" w:type="dxa"/>
              <w:bottom w:w="160" w:type="dxa"/>
              <w:right w:w="180" w:type="dxa"/>
            </w:tcMar>
          </w:tcPr>
          <w:p w14:paraId="64B02303" w14:textId="77777777" w:rsidR="000A2F43" w:rsidRDefault="00000000">
            <w:pPr>
              <w:spacing w:before="80" w:after="240"/>
              <w:jc w:val="center"/>
            </w:pPr>
            <w:r>
              <w:rPr>
                <w:b/>
                <w:color w:val="1F4E79"/>
                <w:sz w:val="36"/>
              </w:rPr>
              <w:t>PROJETO DE ENSINO</w:t>
            </w:r>
          </w:p>
          <w:p w14:paraId="543C1D1B" w14:textId="77777777" w:rsidR="000A2F43" w:rsidRDefault="00000000">
            <w:pPr>
              <w:spacing w:before="80" w:after="80"/>
            </w:pPr>
            <w:r>
              <w:rPr>
                <w:b/>
                <w:color w:val="1F4E79"/>
                <w:sz w:val="19"/>
              </w:rPr>
              <w:t>Podcast do Pensar Jovem mobilizado:</w:t>
            </w:r>
            <w:r>
              <w:rPr>
                <w:i/>
                <w:color w:val="787878"/>
                <w:sz w:val="19"/>
              </w:rPr>
              <w:t xml:space="preserve"> [Indique o podcast do Pensar Jovem selecionado]</w:t>
            </w:r>
            <w:r>
              <w:rPr>
                <w:i/>
                <w:color w:val="787878"/>
                <w:sz w:val="19"/>
              </w:rPr>
              <w:br/>
              <w:t>(Acesse em: pensarjovem.com/arquivos-da-juventude)</w:t>
            </w:r>
          </w:p>
          <w:p w14:paraId="213567AE" w14:textId="77777777" w:rsidR="000A2F43" w:rsidRDefault="00000000">
            <w:pPr>
              <w:spacing w:before="80" w:after="80"/>
            </w:pPr>
            <w:r>
              <w:rPr>
                <w:b/>
                <w:color w:val="1F4E79"/>
                <w:sz w:val="19"/>
              </w:rPr>
              <w:t>Outras obras de referência:</w:t>
            </w:r>
            <w:r>
              <w:rPr>
                <w:i/>
                <w:color w:val="787878"/>
                <w:sz w:val="19"/>
              </w:rPr>
              <w:t xml:space="preserve"> [Livros, filmes, outros podcasts, músicas, etc.]</w:t>
            </w:r>
          </w:p>
          <w:p w14:paraId="18D75402" w14:textId="77777777" w:rsidR="000A2F43" w:rsidRDefault="00000000">
            <w:pPr>
              <w:spacing w:before="80" w:after="80"/>
            </w:pPr>
            <w:r>
              <w:rPr>
                <w:b/>
                <w:color w:val="1F4E79"/>
                <w:sz w:val="19"/>
              </w:rPr>
              <w:t>Professor(a) responsável:</w:t>
            </w:r>
            <w:r>
              <w:rPr>
                <w:i/>
                <w:color w:val="787878"/>
                <w:sz w:val="19"/>
              </w:rPr>
              <w:t xml:space="preserve"> [Nome do(a) professor(a)]</w:t>
            </w:r>
          </w:p>
          <w:p w14:paraId="17BE8362" w14:textId="77777777" w:rsidR="000A2F43" w:rsidRDefault="00000000">
            <w:pPr>
              <w:spacing w:before="80" w:after="80"/>
            </w:pPr>
            <w:r>
              <w:rPr>
                <w:b/>
                <w:color w:val="1F4E79"/>
                <w:sz w:val="19"/>
              </w:rPr>
              <w:t>Equipe de trabalho / cursos:</w:t>
            </w:r>
            <w:r>
              <w:rPr>
                <w:i/>
                <w:color w:val="787878"/>
                <w:sz w:val="19"/>
              </w:rPr>
              <w:t xml:space="preserve"> [Estudantes, professores, extensionistas e cursos envolvidos]</w:t>
            </w:r>
          </w:p>
          <w:p w14:paraId="02C2F1FD" w14:textId="77777777" w:rsidR="000A2F43" w:rsidRDefault="00000000">
            <w:pPr>
              <w:spacing w:before="80" w:after="80"/>
            </w:pPr>
            <w:r>
              <w:rPr>
                <w:b/>
                <w:color w:val="1F4E79"/>
                <w:sz w:val="19"/>
              </w:rPr>
              <w:t>Instituição / Coletivo / Projeto:</w:t>
            </w:r>
            <w:r>
              <w:rPr>
                <w:i/>
                <w:color w:val="787878"/>
                <w:sz w:val="19"/>
              </w:rPr>
              <w:t xml:space="preserve"> [Identifique a instituição, coletivo ou projeto parceiro]</w:t>
            </w:r>
          </w:p>
          <w:p w14:paraId="0BCA30E8" w14:textId="77777777" w:rsidR="000A2F43" w:rsidRDefault="00000000">
            <w:pPr>
              <w:spacing w:before="80" w:after="80"/>
            </w:pPr>
            <w:r>
              <w:rPr>
                <w:b/>
                <w:color w:val="1F4E79"/>
                <w:sz w:val="19"/>
              </w:rPr>
              <w:t>Disciplina(s) envolvida(s):</w:t>
            </w:r>
            <w:r>
              <w:rPr>
                <w:i/>
                <w:color w:val="787878"/>
                <w:sz w:val="19"/>
              </w:rPr>
              <w:t xml:space="preserve"> [Indique as disciplinas e áreas de conhecimento]</w:t>
            </w:r>
          </w:p>
          <w:p w14:paraId="66C2FE63" w14:textId="77777777" w:rsidR="000A2F43" w:rsidRDefault="00000000">
            <w:pPr>
              <w:spacing w:before="80" w:after="80"/>
            </w:pPr>
            <w:r>
              <w:rPr>
                <w:b/>
                <w:color w:val="1F4E79"/>
                <w:sz w:val="19"/>
              </w:rPr>
              <w:t>Tema(s)-problema de referência:</w:t>
            </w:r>
            <w:r>
              <w:rPr>
                <w:i/>
                <w:color w:val="787878"/>
                <w:sz w:val="19"/>
              </w:rPr>
              <w:t xml:space="preserve"> [Exponha de forma sintética os temas-problema que orientam o projeto]</w:t>
            </w:r>
          </w:p>
        </w:tc>
      </w:tr>
    </w:tbl>
    <w:p w14:paraId="3837C576" w14:textId="77777777" w:rsidR="000A2F43" w:rsidRDefault="000A2F43">
      <w:pPr>
        <w:spacing w:before="320" w:after="0"/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592"/>
        <w:gridCol w:w="6768"/>
      </w:tblGrid>
      <w:tr w:rsidR="000A2F43" w14:paraId="734F76A2" w14:textId="77777777">
        <w:trPr>
          <w:jc w:val="center"/>
        </w:trPr>
        <w:tc>
          <w:tcPr>
            <w:tcW w:w="259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  <w:shd w:val="clear" w:color="auto" w:fill="F2F4F7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4E9F0ADF" w14:textId="77777777" w:rsidR="000A2F43" w:rsidRDefault="00000000">
            <w:pPr>
              <w:spacing w:after="0"/>
              <w:jc w:val="right"/>
            </w:pPr>
            <w:r>
              <w:rPr>
                <w:b/>
                <w:color w:val="1F4E79"/>
                <w:sz w:val="20"/>
              </w:rPr>
              <w:t>Objetivos:</w:t>
            </w:r>
          </w:p>
        </w:tc>
        <w:tc>
          <w:tcPr>
            <w:tcW w:w="6768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</w:tcPr>
          <w:p w14:paraId="4670E008" w14:textId="77777777" w:rsidR="000A2F43" w:rsidRDefault="00000000">
            <w:pPr>
              <w:spacing w:after="0"/>
            </w:pPr>
            <w:r>
              <w:rPr>
                <w:i/>
                <w:color w:val="787878"/>
                <w:sz w:val="19"/>
              </w:rPr>
              <w:t>Descreva os objetivos de aprendizagem do projeto de ensino, indicando o que se pretende que os estudantes desenvolvam (objetivo geral e específicos).</w:t>
            </w:r>
          </w:p>
        </w:tc>
      </w:tr>
      <w:tr w:rsidR="000A2F43" w14:paraId="6C75EE18" w14:textId="77777777">
        <w:trPr>
          <w:jc w:val="center"/>
        </w:trPr>
        <w:tc>
          <w:tcPr>
            <w:tcW w:w="259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  <w:shd w:val="clear" w:color="auto" w:fill="F2F4F7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4A871BFD" w14:textId="77777777" w:rsidR="000A2F43" w:rsidRDefault="00000000">
            <w:pPr>
              <w:spacing w:after="0"/>
              <w:jc w:val="right"/>
            </w:pPr>
            <w:r>
              <w:rPr>
                <w:b/>
                <w:color w:val="1F4E79"/>
                <w:sz w:val="20"/>
              </w:rPr>
              <w:t>Público-alvo:</w:t>
            </w:r>
          </w:p>
        </w:tc>
        <w:tc>
          <w:tcPr>
            <w:tcW w:w="6768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</w:tcPr>
          <w:p w14:paraId="3C498B68" w14:textId="77777777" w:rsidR="000A2F43" w:rsidRDefault="00000000">
            <w:pPr>
              <w:spacing w:after="0"/>
            </w:pPr>
            <w:r>
              <w:rPr>
                <w:i/>
                <w:color w:val="787878"/>
                <w:sz w:val="19"/>
              </w:rPr>
              <w:t>Indique o público para quem a atividade é direcionada (ex: estudantes de 1º ano do Ensino Médio integrado, Curso Técnico em Mecatrônica, etc.).</w:t>
            </w:r>
          </w:p>
        </w:tc>
      </w:tr>
      <w:tr w:rsidR="000A2F43" w14:paraId="20E0CB29" w14:textId="77777777">
        <w:trPr>
          <w:jc w:val="center"/>
        </w:trPr>
        <w:tc>
          <w:tcPr>
            <w:tcW w:w="259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  <w:shd w:val="clear" w:color="auto" w:fill="F2F4F7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033BFC58" w14:textId="77777777" w:rsidR="000A2F43" w:rsidRDefault="00000000">
            <w:pPr>
              <w:spacing w:after="0"/>
              <w:jc w:val="right"/>
            </w:pPr>
            <w:r>
              <w:rPr>
                <w:b/>
                <w:color w:val="1F4E79"/>
                <w:sz w:val="20"/>
              </w:rPr>
              <w:t>Duração (horas/aula):</w:t>
            </w:r>
          </w:p>
        </w:tc>
        <w:tc>
          <w:tcPr>
            <w:tcW w:w="6768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</w:tcPr>
          <w:p w14:paraId="2F4C658E" w14:textId="77777777" w:rsidR="000A2F43" w:rsidRDefault="00000000">
            <w:pPr>
              <w:spacing w:after="0"/>
            </w:pPr>
            <w:r>
              <w:rPr>
                <w:i/>
                <w:color w:val="787878"/>
                <w:sz w:val="19"/>
              </w:rPr>
              <w:t>Informe a carga horária estimada ou o número de horas/aula planejadas para a execução total do projeto.</w:t>
            </w:r>
          </w:p>
        </w:tc>
      </w:tr>
      <w:tr w:rsidR="000A2F43" w14:paraId="29541892" w14:textId="77777777">
        <w:trPr>
          <w:jc w:val="center"/>
        </w:trPr>
        <w:tc>
          <w:tcPr>
            <w:tcW w:w="259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  <w:shd w:val="clear" w:color="auto" w:fill="F2F4F7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6ADEB4D1" w14:textId="77777777" w:rsidR="000A2F43" w:rsidRDefault="00000000">
            <w:pPr>
              <w:spacing w:after="0"/>
              <w:jc w:val="right"/>
            </w:pPr>
            <w:r>
              <w:rPr>
                <w:b/>
                <w:color w:val="1F4E79"/>
                <w:sz w:val="20"/>
              </w:rPr>
              <w:t>Conteúdos Envolvidos:</w:t>
            </w:r>
          </w:p>
        </w:tc>
        <w:tc>
          <w:tcPr>
            <w:tcW w:w="6768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</w:tcPr>
          <w:p w14:paraId="7CCB965B" w14:textId="77777777" w:rsidR="000A2F43" w:rsidRDefault="00000000">
            <w:pPr>
              <w:spacing w:after="0"/>
            </w:pPr>
            <w:r>
              <w:rPr>
                <w:i/>
                <w:color w:val="787878"/>
                <w:sz w:val="19"/>
              </w:rPr>
              <w:t>Liste os temas curriculares, conceitos conceituais ou conteúdos transversais integrados na proposta.</w:t>
            </w:r>
          </w:p>
        </w:tc>
      </w:tr>
      <w:tr w:rsidR="000A2F43" w14:paraId="5CB94C47" w14:textId="77777777">
        <w:trPr>
          <w:jc w:val="center"/>
        </w:trPr>
        <w:tc>
          <w:tcPr>
            <w:tcW w:w="259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  <w:shd w:val="clear" w:color="auto" w:fill="F2F4F7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1A3F6817" w14:textId="77777777" w:rsidR="000A2F43" w:rsidRDefault="00000000">
            <w:pPr>
              <w:spacing w:after="0"/>
              <w:jc w:val="right"/>
            </w:pPr>
            <w:r>
              <w:rPr>
                <w:b/>
                <w:color w:val="1F4E79"/>
                <w:sz w:val="20"/>
              </w:rPr>
              <w:t>Metodologia e Etapas:</w:t>
            </w:r>
          </w:p>
        </w:tc>
        <w:tc>
          <w:tcPr>
            <w:tcW w:w="6768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</w:tcPr>
          <w:p w14:paraId="0D890609" w14:textId="77777777" w:rsidR="000A2F43" w:rsidRDefault="00000000">
            <w:pPr>
              <w:spacing w:after="0"/>
            </w:pPr>
            <w:r>
              <w:rPr>
                <w:i/>
                <w:color w:val="787878"/>
                <w:sz w:val="19"/>
              </w:rPr>
              <w:t>Descreva de forma sequencial o passo a passo metodológico e as etapas previstas para a realização da atividade (introdução, escuta dos podcasts, discussões, produção dos estudantes, etc.).</w:t>
            </w:r>
          </w:p>
        </w:tc>
      </w:tr>
      <w:tr w:rsidR="000A2F43" w14:paraId="3EDEE8C7" w14:textId="77777777">
        <w:trPr>
          <w:jc w:val="center"/>
        </w:trPr>
        <w:tc>
          <w:tcPr>
            <w:tcW w:w="259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  <w:shd w:val="clear" w:color="auto" w:fill="F2F4F7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4BB024CC" w14:textId="77777777" w:rsidR="000A2F43" w:rsidRDefault="00000000">
            <w:pPr>
              <w:spacing w:after="0"/>
              <w:jc w:val="right"/>
            </w:pPr>
            <w:r>
              <w:rPr>
                <w:b/>
                <w:color w:val="1F4E79"/>
                <w:sz w:val="20"/>
              </w:rPr>
              <w:lastRenderedPageBreak/>
              <w:t>Recursos Necessários:</w:t>
            </w:r>
          </w:p>
        </w:tc>
        <w:tc>
          <w:tcPr>
            <w:tcW w:w="6768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</w:tcPr>
          <w:p w14:paraId="3F807A41" w14:textId="77777777" w:rsidR="000A2F43" w:rsidRDefault="00000000">
            <w:pPr>
              <w:spacing w:after="0"/>
            </w:pPr>
            <w:r>
              <w:rPr>
                <w:i/>
                <w:color w:val="787878"/>
                <w:sz w:val="19"/>
              </w:rPr>
              <w:t>Mapeie todas as ferramentas, materiais, equipamentos ou espaços físicos/digitais indispensáveis para o sucesso do projeto.</w:t>
            </w:r>
          </w:p>
        </w:tc>
      </w:tr>
      <w:tr w:rsidR="000A2F43" w14:paraId="73D7990A" w14:textId="77777777">
        <w:trPr>
          <w:jc w:val="center"/>
        </w:trPr>
        <w:tc>
          <w:tcPr>
            <w:tcW w:w="259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  <w:shd w:val="clear" w:color="auto" w:fill="F2F4F7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0894F9FB" w14:textId="77777777" w:rsidR="000A2F43" w:rsidRDefault="00000000">
            <w:pPr>
              <w:spacing w:after="0"/>
              <w:jc w:val="right"/>
            </w:pPr>
            <w:r>
              <w:rPr>
                <w:b/>
                <w:color w:val="1F4E79"/>
                <w:sz w:val="20"/>
              </w:rPr>
              <w:t>Dificuldades e Soluções:</w:t>
            </w:r>
          </w:p>
        </w:tc>
        <w:tc>
          <w:tcPr>
            <w:tcW w:w="6768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</w:tcPr>
          <w:p w14:paraId="5646C3EF" w14:textId="77777777" w:rsidR="000A2F43" w:rsidRDefault="00000000">
            <w:pPr>
              <w:spacing w:after="0"/>
            </w:pPr>
            <w:r>
              <w:rPr>
                <w:i/>
                <w:color w:val="787878"/>
                <w:sz w:val="19"/>
              </w:rPr>
              <w:t>Identifique previamente potenciais obstáculos de execução (ex: falta de internet, tempo escasso) e aponte as soluções ou caminhos alternativos planejados.</w:t>
            </w:r>
          </w:p>
        </w:tc>
      </w:tr>
      <w:tr w:rsidR="000A2F43" w14:paraId="52CF532F" w14:textId="77777777">
        <w:trPr>
          <w:jc w:val="center"/>
        </w:trPr>
        <w:tc>
          <w:tcPr>
            <w:tcW w:w="259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  <w:shd w:val="clear" w:color="auto" w:fill="F2F4F7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31170015" w14:textId="77777777" w:rsidR="000A2F43" w:rsidRDefault="00000000">
            <w:pPr>
              <w:spacing w:after="0"/>
              <w:jc w:val="right"/>
            </w:pPr>
            <w:r>
              <w:rPr>
                <w:b/>
                <w:color w:val="1F4E79"/>
                <w:sz w:val="20"/>
              </w:rPr>
              <w:t>Resultados Esperados:</w:t>
            </w:r>
          </w:p>
        </w:tc>
        <w:tc>
          <w:tcPr>
            <w:tcW w:w="6768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</w:tcPr>
          <w:p w14:paraId="5A6AEB3C" w14:textId="77777777" w:rsidR="000A2F43" w:rsidRDefault="00000000">
            <w:pPr>
              <w:spacing w:after="0"/>
            </w:pPr>
            <w:r>
              <w:rPr>
                <w:i/>
                <w:color w:val="787878"/>
                <w:sz w:val="19"/>
              </w:rPr>
              <w:t>Aponte os resultados, produtos finais concretos gerados pelos alunos (ex: relatórios, apresentações, ensaios) ou reflexões esperadas.</w:t>
            </w:r>
          </w:p>
        </w:tc>
      </w:tr>
      <w:tr w:rsidR="000A2F43" w14:paraId="6BD50209" w14:textId="77777777">
        <w:trPr>
          <w:jc w:val="center"/>
        </w:trPr>
        <w:tc>
          <w:tcPr>
            <w:tcW w:w="259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  <w:shd w:val="clear" w:color="auto" w:fill="F2F4F7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6B70B9C" w14:textId="77777777" w:rsidR="000A2F43" w:rsidRDefault="00000000">
            <w:pPr>
              <w:spacing w:after="0"/>
              <w:jc w:val="right"/>
            </w:pPr>
            <w:r>
              <w:rPr>
                <w:b/>
                <w:color w:val="1F4E79"/>
                <w:sz w:val="20"/>
              </w:rPr>
              <w:t>Referências Bibliográficas:</w:t>
            </w:r>
          </w:p>
        </w:tc>
        <w:tc>
          <w:tcPr>
            <w:tcW w:w="6768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</w:tcPr>
          <w:p w14:paraId="67456232" w14:textId="77777777" w:rsidR="000A2F43" w:rsidRDefault="00000000">
            <w:pPr>
              <w:spacing w:after="0"/>
            </w:pPr>
            <w:r>
              <w:rPr>
                <w:i/>
                <w:color w:val="787878"/>
                <w:sz w:val="19"/>
              </w:rPr>
              <w:t>Relacione os materiais teóricos, livros, artigos, leis ou documentos de referência que fundamentam ou inspiram esta atividade de ensino.</w:t>
            </w:r>
          </w:p>
        </w:tc>
      </w:tr>
      <w:tr w:rsidR="000A2F43" w14:paraId="1304C904" w14:textId="77777777">
        <w:trPr>
          <w:jc w:val="center"/>
        </w:trPr>
        <w:tc>
          <w:tcPr>
            <w:tcW w:w="259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  <w:shd w:val="clear" w:color="auto" w:fill="F2F4F7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65BC065B" w14:textId="77777777" w:rsidR="000A2F43" w:rsidRDefault="00000000">
            <w:pPr>
              <w:spacing w:after="0"/>
              <w:jc w:val="right"/>
            </w:pPr>
            <w:r>
              <w:rPr>
                <w:b/>
                <w:color w:val="1F4E79"/>
                <w:sz w:val="20"/>
              </w:rPr>
              <w:t>Registro de Resultados:</w:t>
            </w:r>
          </w:p>
        </w:tc>
        <w:tc>
          <w:tcPr>
            <w:tcW w:w="6768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</w:tcPr>
          <w:p w14:paraId="794CD142" w14:textId="77777777" w:rsidR="000A2F43" w:rsidRDefault="00000000">
            <w:pPr>
              <w:spacing w:after="0"/>
            </w:pPr>
            <w:r>
              <w:rPr>
                <w:i/>
                <w:color w:val="787878"/>
                <w:sz w:val="19"/>
              </w:rPr>
              <w:t>Disponibilize o link ou caminho para a pasta de registros digitais, fotos, produções dos estudantes ou relato final de experiência, se houver.</w:t>
            </w:r>
          </w:p>
        </w:tc>
      </w:tr>
    </w:tbl>
    <w:p w14:paraId="39A0517B" w14:textId="77777777" w:rsidR="000A2F43" w:rsidRDefault="000A2F43">
      <w:pPr>
        <w:spacing w:before="360" w:after="0"/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360"/>
      </w:tblGrid>
      <w:tr w:rsidR="000A2F43" w14:paraId="2C8FB852" w14:textId="77777777">
        <w:trPr>
          <w:jc w:val="center"/>
        </w:trPr>
        <w:tc>
          <w:tcPr>
            <w:tcW w:w="9360" w:type="dxa"/>
            <w:tcBorders>
              <w:left w:val="single" w:sz="36" w:space="0" w:color="1F4E79"/>
            </w:tcBorders>
            <w:shd w:val="clear" w:color="auto" w:fill="F7F9FB"/>
            <w:tcMar>
              <w:top w:w="180" w:type="dxa"/>
              <w:left w:w="220" w:type="dxa"/>
              <w:bottom w:w="180" w:type="dxa"/>
              <w:right w:w="220" w:type="dxa"/>
            </w:tcMar>
          </w:tcPr>
          <w:p w14:paraId="5662A9E8" w14:textId="77777777" w:rsidR="000A2F43" w:rsidRDefault="00000000">
            <w:pPr>
              <w:spacing w:after="120"/>
            </w:pPr>
            <w:r>
              <w:rPr>
                <w:b/>
                <w:color w:val="1F4E79"/>
                <w:sz w:val="24"/>
              </w:rPr>
              <w:t>ORIENTAÇÕES PARA ESTUDANTES</w:t>
            </w:r>
          </w:p>
          <w:p w14:paraId="221D1B66" w14:textId="77777777" w:rsidR="000A2F43" w:rsidRDefault="00000000">
            <w:pPr>
              <w:spacing w:after="160"/>
            </w:pPr>
            <w:r>
              <w:rPr>
                <w:i/>
                <w:color w:val="505050"/>
                <w:sz w:val="19"/>
              </w:rPr>
              <w:t>Professor(a), utilize este espaço para redigir as orientações que serão entregues diretamente aos estudantes. Para facilitar o entendimento, estruturamos uma sugestão de roteiro em tópicos abaixo. Você pode editá-los livremente:</w:t>
            </w:r>
          </w:p>
          <w:p w14:paraId="51B0E408" w14:textId="77777777" w:rsidR="000A2F43" w:rsidRDefault="00000000">
            <w:pPr>
              <w:spacing w:before="40" w:after="80" w:line="264" w:lineRule="auto"/>
              <w:ind w:left="288"/>
            </w:pPr>
            <w:r>
              <w:rPr>
                <w:b/>
                <w:color w:val="D99B00"/>
              </w:rPr>
              <w:t xml:space="preserve">•  </w:t>
            </w:r>
            <w:r>
              <w:rPr>
                <w:b/>
                <w:color w:val="1F4E79"/>
                <w:sz w:val="19"/>
              </w:rPr>
              <w:t xml:space="preserve">1. Introdução ao Tema: </w:t>
            </w:r>
            <w:r>
              <w:rPr>
                <w:sz w:val="19"/>
              </w:rPr>
              <w:t>Explique brevemente a relevância social e acadêmica do tema-problema que será abordado.</w:t>
            </w:r>
          </w:p>
          <w:p w14:paraId="0A28E7CB" w14:textId="77777777" w:rsidR="000A2F43" w:rsidRDefault="00000000">
            <w:pPr>
              <w:spacing w:before="40" w:after="80" w:line="264" w:lineRule="auto"/>
              <w:ind w:left="288"/>
            </w:pPr>
            <w:r>
              <w:rPr>
                <w:b/>
                <w:color w:val="D99B00"/>
              </w:rPr>
              <w:t xml:space="preserve">•  </w:t>
            </w:r>
            <w:r>
              <w:rPr>
                <w:b/>
                <w:color w:val="1F4E79"/>
                <w:sz w:val="19"/>
              </w:rPr>
              <w:t xml:space="preserve">2. Escuta Ativa: </w:t>
            </w:r>
            <w:r>
              <w:rPr>
                <w:sz w:val="19"/>
              </w:rPr>
              <w:t>Oriente sobre a escuta do podcast selecionado (link fornecido). Dica: sugira que façam anotações das principais ideias.</w:t>
            </w:r>
          </w:p>
          <w:p w14:paraId="5E5104E7" w14:textId="77777777" w:rsidR="000A2F43" w:rsidRDefault="00000000">
            <w:pPr>
              <w:spacing w:before="40" w:after="80" w:line="264" w:lineRule="auto"/>
              <w:ind w:left="288"/>
            </w:pPr>
            <w:r>
              <w:rPr>
                <w:b/>
                <w:color w:val="D99B00"/>
              </w:rPr>
              <w:t xml:space="preserve">•  </w:t>
            </w:r>
            <w:r>
              <w:rPr>
                <w:b/>
                <w:color w:val="1F4E79"/>
                <w:sz w:val="19"/>
              </w:rPr>
              <w:t xml:space="preserve">3. Atividade / Desafio: </w:t>
            </w:r>
            <w:r>
              <w:rPr>
                <w:sz w:val="19"/>
              </w:rPr>
              <w:t>Detone o que se espera que realizem (ex: debate em grupo, produção de um diário discursivo, pesquisa empírica, etc.).</w:t>
            </w:r>
          </w:p>
          <w:p w14:paraId="6535E78F" w14:textId="77777777" w:rsidR="000A2F43" w:rsidRDefault="00000000">
            <w:pPr>
              <w:spacing w:before="40" w:after="80" w:line="264" w:lineRule="auto"/>
              <w:ind w:left="288"/>
            </w:pPr>
            <w:r>
              <w:rPr>
                <w:b/>
                <w:color w:val="D99B00"/>
              </w:rPr>
              <w:t xml:space="preserve">•  </w:t>
            </w:r>
            <w:r>
              <w:rPr>
                <w:b/>
                <w:color w:val="1F4E79"/>
                <w:sz w:val="19"/>
              </w:rPr>
              <w:t xml:space="preserve">4. Critérios de Avaliação: </w:t>
            </w:r>
            <w:r>
              <w:rPr>
                <w:sz w:val="19"/>
              </w:rPr>
              <w:t>Apresente de forma transparente os aspectos que serão avaliados (criatividade, fundamentação, compromisso, etc.).</w:t>
            </w:r>
          </w:p>
          <w:p w14:paraId="60014A64" w14:textId="77777777" w:rsidR="000A2F43" w:rsidRDefault="00000000">
            <w:pPr>
              <w:spacing w:before="40" w:after="80" w:line="264" w:lineRule="auto"/>
              <w:ind w:left="288"/>
            </w:pPr>
            <w:r>
              <w:rPr>
                <w:b/>
                <w:color w:val="D99B00"/>
              </w:rPr>
              <w:t xml:space="preserve">•  </w:t>
            </w:r>
            <w:r>
              <w:rPr>
                <w:b/>
                <w:color w:val="1F4E79"/>
                <w:sz w:val="19"/>
              </w:rPr>
              <w:t xml:space="preserve">5. Prazos e Cronograma: </w:t>
            </w:r>
            <w:r>
              <w:rPr>
                <w:sz w:val="19"/>
              </w:rPr>
              <w:t>Deixe claro as datas das etapas de discussão e a data limite de entrega final.</w:t>
            </w:r>
          </w:p>
        </w:tc>
      </w:tr>
    </w:tbl>
    <w:p w14:paraId="209EDB09" w14:textId="77777777" w:rsidR="0092572A" w:rsidRDefault="0092572A"/>
    <w:sectPr w:rsidR="0092572A" w:rsidSect="00034616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0620E031" w14:textId="77777777" w:rsidR="0092572A" w:rsidRDefault="0092572A">
      <w:pPr>
        <w:spacing w:after="0" w:line="240" w:lineRule="auto"/>
      </w:pPr>
      <w:r>
        <w:separator/>
      </w:r>
    </w:p>
  </w:endnote>
  <w:endnote w:type="continuationSeparator" w:id="0">
    <w:p w14:paraId="1ECCE481" w14:textId="77777777" w:rsidR="0092572A" w:rsidRDefault="009257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6A3FBEBD" w14:textId="77777777" w:rsidR="000A2F43" w:rsidRDefault="00000000">
    <w:pPr>
      <w:pStyle w:val="Rodap"/>
      <w:spacing w:before="160" w:after="40"/>
      <w:jc w:val="center"/>
    </w:pPr>
    <w:r>
      <w:rPr>
        <w:color w:val="787878"/>
        <w:sz w:val="16"/>
      </w:rPr>
      <w:t xml:space="preserve">Acompanhe e participe: </w:t>
    </w:r>
    <w:r>
      <w:rPr>
        <w:b/>
        <w:color w:val="1F4E79"/>
        <w:sz w:val="16"/>
      </w:rPr>
      <w:t>Site Pensar Jovem CEFET-MG</w:t>
    </w:r>
    <w:r>
      <w:rPr>
        <w:color w:val="C8C8C8"/>
        <w:sz w:val="16"/>
      </w:rPr>
      <w:t xml:space="preserve">  |  </w:t>
    </w:r>
    <w:r>
      <w:rPr>
        <w:b/>
        <w:color w:val="1F4E79"/>
        <w:sz w:val="16"/>
      </w:rPr>
      <w:t>Instagram: @pensarjovemcefetmg</w:t>
    </w:r>
    <w:r>
      <w:rPr>
        <w:color w:val="C8C8C8"/>
        <w:sz w:val="16"/>
      </w:rPr>
      <w:t xml:space="preserve">  |  </w:t>
    </w:r>
    <w:r>
      <w:rPr>
        <w:b/>
        <w:color w:val="1F4E79"/>
        <w:sz w:val="16"/>
      </w:rPr>
      <w:t>Email: pensarjovemcefetmg@gmail.com</w:t>
    </w:r>
  </w:p>
  <w:p w14:paraId="2A854708" w14:textId="77777777" w:rsidR="000A2F43" w:rsidRDefault="00000000">
    <w:pPr>
      <w:spacing w:before="40" w:after="0"/>
      <w:jc w:val="center"/>
    </w:pPr>
    <w:r>
      <w:rPr>
        <w:i/>
        <w:color w:val="8C8C8C"/>
        <w:sz w:val="15"/>
      </w:rPr>
      <w:t xml:space="preserve">Modelo de Projeto de Ensino Pensar Jovem  —  </w:t>
    </w:r>
    <w:r>
      <w:rPr>
        <w:color w:val="8C8C8C"/>
        <w:sz w:val="15"/>
      </w:rPr>
      <w:t xml:space="preserve">Página </w:t>
    </w:r>
    <w:r>
      <w:fldChar w:fldCharType="begin"/>
    </w:r>
    <w:r>
      <w:instrText>PAGE</w:instrText>
    </w:r>
    <w:r>
      <w:fldChar w:fldCharType="separate"/>
    </w:r>
    <w:r w:rsidR="00F70A01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29E2BDA3" w14:textId="77777777" w:rsidR="0092572A" w:rsidRDefault="0092572A">
      <w:pPr>
        <w:spacing w:after="0" w:line="240" w:lineRule="auto"/>
      </w:pPr>
      <w:r>
        <w:separator/>
      </w:r>
    </w:p>
  </w:footnote>
  <w:footnote w:type="continuationSeparator" w:id="0">
    <w:p w14:paraId="4B0F4221" w14:textId="77777777" w:rsidR="0092572A" w:rsidRDefault="009257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54742818">
    <w:abstractNumId w:val="8"/>
  </w:num>
  <w:num w:numId="2" w16cid:durableId="975984450">
    <w:abstractNumId w:val="6"/>
  </w:num>
  <w:num w:numId="3" w16cid:durableId="961034331">
    <w:abstractNumId w:val="5"/>
  </w:num>
  <w:num w:numId="4" w16cid:durableId="1127821328">
    <w:abstractNumId w:val="4"/>
  </w:num>
  <w:num w:numId="5" w16cid:durableId="2077315727">
    <w:abstractNumId w:val="7"/>
  </w:num>
  <w:num w:numId="6" w16cid:durableId="1604917062">
    <w:abstractNumId w:val="3"/>
  </w:num>
  <w:num w:numId="7" w16cid:durableId="70978150">
    <w:abstractNumId w:val="2"/>
  </w:num>
  <w:num w:numId="8" w16cid:durableId="1234660489">
    <w:abstractNumId w:val="1"/>
  </w:num>
  <w:num w:numId="9" w16cid:durableId="2109812664">
    <w:abstractNumId w:val="0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5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A2F43"/>
    <w:rsid w:val="0015074B"/>
    <w:rsid w:val="00220AEE"/>
    <w:rsid w:val="0029639D"/>
    <w:rsid w:val="00326F90"/>
    <w:rsid w:val="0092572A"/>
    <w:rsid w:val="00AA1D8D"/>
    <w:rsid w:val="00B47730"/>
    <w:rsid w:val="00CB0664"/>
    <w:rsid w:val="00F70A0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68A8C4E"/>
  <w14:defaultImageDpi w14:val="300"/>
  <w15:docId w15:val="{3B8B9AC9-75D5-7645-9029-1479ACB83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  <w:color w:val="262626"/>
      <w:sz w:val="21"/>
    </w:rPr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543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Carla Barbosa Moreira</cp:lastModifiedBy>
  <cp:revision>2</cp:revision>
  <dcterms:created xsi:type="dcterms:W3CDTF">2026-07-02T14:48:00Z</dcterms:created>
  <dcterms:modified xsi:type="dcterms:W3CDTF">2026-07-02T14:48:00Z</dcterms:modified>
  <cp:category/>
</cp:coreProperties>
</file>